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07E" w:rsidRPr="00E7407E" w:rsidRDefault="00E7407E" w:rsidP="00F271A3">
      <w:pPr>
        <w:tabs>
          <w:tab w:val="left" w:pos="6660"/>
        </w:tabs>
        <w:spacing w:after="0"/>
        <w:jc w:val="center"/>
        <w:rPr>
          <w:rFonts w:ascii="Times New Roman" w:hAnsi="Times New Roman" w:cs="Times New Roman"/>
          <w:b/>
          <w:sz w:val="24"/>
          <w:szCs w:val="24"/>
        </w:rPr>
      </w:pPr>
      <w:bookmarkStart w:id="0" w:name="_GoBack"/>
      <w:bookmarkEnd w:id="0"/>
      <w:r w:rsidRPr="00E7407E">
        <w:rPr>
          <w:rFonts w:ascii="Times New Roman" w:hAnsi="Times New Roman" w:cs="Times New Roman"/>
          <w:b/>
          <w:sz w:val="24"/>
          <w:szCs w:val="24"/>
          <w:u w:val="single"/>
        </w:rPr>
        <w:t>HOW TO POST BOND</w:t>
      </w:r>
    </w:p>
    <w:p w:rsidR="009F4CB3" w:rsidRDefault="00E7407E" w:rsidP="00E7407E">
      <w:pPr>
        <w:jc w:val="center"/>
        <w:rPr>
          <w:rFonts w:ascii="Times New Roman" w:hAnsi="Times New Roman" w:cs="Times New Roman"/>
          <w:b/>
          <w:sz w:val="24"/>
          <w:szCs w:val="24"/>
        </w:rPr>
      </w:pPr>
      <w:r w:rsidRPr="00E7407E">
        <w:rPr>
          <w:rFonts w:ascii="Times New Roman" w:hAnsi="Times New Roman" w:cs="Times New Roman"/>
          <w:b/>
          <w:sz w:val="24"/>
          <w:szCs w:val="24"/>
        </w:rPr>
        <w:t xml:space="preserve">GEO/ICE Denver Contract Detention Facility | Aurora, Colorado </w:t>
      </w:r>
    </w:p>
    <w:p w:rsidR="00E7407E" w:rsidRPr="0059578E" w:rsidRDefault="00E7407E" w:rsidP="00E7407E">
      <w:pPr>
        <w:jc w:val="both"/>
        <w:rPr>
          <w:rFonts w:ascii="Times New Roman" w:hAnsi="Times New Roman" w:cs="Times New Roman"/>
        </w:rPr>
      </w:pPr>
      <w:r w:rsidRPr="0059578E">
        <w:rPr>
          <w:rFonts w:ascii="Times New Roman" w:hAnsi="Times New Roman" w:cs="Times New Roman"/>
        </w:rPr>
        <w:t xml:space="preserve">If the Immigration Judge has granted you an immigration bond, you can post the bond with U.S. </w:t>
      </w:r>
      <w:r w:rsidR="0059578E">
        <w:rPr>
          <w:rFonts w:ascii="Times New Roman" w:hAnsi="Times New Roman" w:cs="Times New Roman"/>
        </w:rPr>
        <w:t>Immigration</w:t>
      </w:r>
      <w:r w:rsidRPr="0059578E">
        <w:rPr>
          <w:rFonts w:ascii="Times New Roman" w:hAnsi="Times New Roman" w:cs="Times New Roman"/>
        </w:rPr>
        <w:t xml:space="preserve"> and Customs Enforcement, Detention and Removal Operations </w:t>
      </w:r>
      <w:r w:rsidR="0059578E">
        <w:rPr>
          <w:rFonts w:ascii="Times New Roman" w:hAnsi="Times New Roman" w:cs="Times New Roman"/>
        </w:rPr>
        <w:t xml:space="preserve">(ICE-DRO) </w:t>
      </w:r>
      <w:r w:rsidRPr="0059578E">
        <w:rPr>
          <w:rFonts w:ascii="Times New Roman" w:hAnsi="Times New Roman" w:cs="Times New Roman"/>
        </w:rPr>
        <w:t>at any time before a final decision is issued in your removal/deportation case.</w:t>
      </w:r>
      <w:r w:rsidR="00621119">
        <w:rPr>
          <w:rFonts w:ascii="Times New Roman" w:hAnsi="Times New Roman" w:cs="Times New Roman"/>
        </w:rPr>
        <w:t xml:space="preserve"> </w:t>
      </w:r>
    </w:p>
    <w:p w:rsidR="00E7407E" w:rsidRPr="0059578E" w:rsidRDefault="00E7407E" w:rsidP="00E7407E">
      <w:pPr>
        <w:jc w:val="both"/>
        <w:rPr>
          <w:rFonts w:ascii="Times New Roman" w:hAnsi="Times New Roman" w:cs="Times New Roman"/>
        </w:rPr>
      </w:pPr>
      <w:r w:rsidRPr="0059578E">
        <w:rPr>
          <w:rFonts w:ascii="Times New Roman" w:hAnsi="Times New Roman" w:cs="Times New Roman"/>
        </w:rPr>
        <w:t>Please review the Immigration Judge’s order, which will indicate the bond amount required to post your immigration bond.</w:t>
      </w:r>
    </w:p>
    <w:p w:rsidR="00E7407E" w:rsidRPr="0059578E" w:rsidRDefault="00E7407E" w:rsidP="00E7407E">
      <w:pPr>
        <w:jc w:val="both"/>
        <w:rPr>
          <w:rFonts w:ascii="Times New Roman" w:hAnsi="Times New Roman" w:cs="Times New Roman"/>
        </w:rPr>
      </w:pPr>
      <w:r w:rsidRPr="0059578E">
        <w:rPr>
          <w:rFonts w:ascii="Times New Roman" w:hAnsi="Times New Roman" w:cs="Times New Roman"/>
        </w:rPr>
        <w:t>You should contact the closest Immigration and Customs Enforcement (ICE) office. For the Aurora Immigration Court, the closest ICE office is</w:t>
      </w:r>
      <w:r w:rsidR="00225659">
        <w:rPr>
          <w:rFonts w:ascii="Times New Roman" w:hAnsi="Times New Roman" w:cs="Times New Roman"/>
        </w:rPr>
        <w:t xml:space="preserve"> located </w:t>
      </w:r>
      <w:r w:rsidR="008647FB">
        <w:rPr>
          <w:rFonts w:ascii="Times New Roman" w:hAnsi="Times New Roman" w:cs="Times New Roman"/>
        </w:rPr>
        <w:t>in the same building as the court (the detention center)</w:t>
      </w:r>
      <w:r w:rsidRPr="0059578E">
        <w:rPr>
          <w:rFonts w:ascii="Times New Roman" w:hAnsi="Times New Roman" w:cs="Times New Roman"/>
        </w:rPr>
        <w:t>:</w:t>
      </w:r>
    </w:p>
    <w:p w:rsidR="008647FB" w:rsidRPr="0059578E" w:rsidRDefault="008647FB" w:rsidP="008647FB">
      <w:pPr>
        <w:tabs>
          <w:tab w:val="left" w:pos="5040"/>
        </w:tabs>
        <w:spacing w:after="0"/>
        <w:jc w:val="center"/>
        <w:rPr>
          <w:rFonts w:ascii="Times New Roman" w:hAnsi="Times New Roman" w:cs="Times New Roman"/>
        </w:rPr>
      </w:pPr>
      <w:r w:rsidRPr="0059578E">
        <w:rPr>
          <w:rFonts w:ascii="Times New Roman" w:hAnsi="Times New Roman" w:cs="Times New Roman"/>
        </w:rPr>
        <w:t>GEO/ICE Denver Contract Detention Facility</w:t>
      </w:r>
    </w:p>
    <w:p w:rsidR="008647FB" w:rsidRPr="0059578E" w:rsidRDefault="008647FB" w:rsidP="008647FB">
      <w:pPr>
        <w:tabs>
          <w:tab w:val="left" w:pos="5040"/>
        </w:tabs>
        <w:spacing w:after="0"/>
        <w:jc w:val="center"/>
        <w:rPr>
          <w:rFonts w:ascii="Times New Roman" w:hAnsi="Times New Roman" w:cs="Times New Roman"/>
        </w:rPr>
      </w:pPr>
      <w:r w:rsidRPr="0059578E">
        <w:rPr>
          <w:rFonts w:ascii="Times New Roman" w:hAnsi="Times New Roman" w:cs="Times New Roman"/>
        </w:rPr>
        <w:t>3130 N. Oakland Street</w:t>
      </w:r>
    </w:p>
    <w:p w:rsidR="008647FB" w:rsidRDefault="008647FB" w:rsidP="008647FB">
      <w:pPr>
        <w:jc w:val="center"/>
        <w:rPr>
          <w:rFonts w:ascii="Times New Roman" w:hAnsi="Times New Roman" w:cs="Times New Roman"/>
        </w:rPr>
      </w:pPr>
      <w:r w:rsidRPr="0059578E">
        <w:rPr>
          <w:rFonts w:ascii="Times New Roman" w:hAnsi="Times New Roman" w:cs="Times New Roman"/>
        </w:rPr>
        <w:t>Aurora, CO 80010</w:t>
      </w:r>
    </w:p>
    <w:p w:rsidR="00225659" w:rsidRPr="00225659" w:rsidRDefault="008647FB" w:rsidP="008647FB">
      <w:pPr>
        <w:jc w:val="both"/>
        <w:rPr>
          <w:rFonts w:ascii="Times New Roman" w:hAnsi="Times New Roman" w:cs="Times New Roman"/>
        </w:rPr>
      </w:pPr>
      <w:r>
        <w:rPr>
          <w:rFonts w:ascii="Times New Roman" w:hAnsi="Times New Roman" w:cs="Times New Roman"/>
        </w:rPr>
        <w:t>Y</w:t>
      </w:r>
      <w:r w:rsidR="00225659" w:rsidRPr="00225659">
        <w:rPr>
          <w:rFonts w:ascii="Times New Roman" w:hAnsi="Times New Roman" w:cs="Times New Roman"/>
        </w:rPr>
        <w:t>ou may post bond at this location Mondays through Fridays (except public holidays) between the hours of 9 a.m. and 2:30 p.m.</w:t>
      </w:r>
      <w:r w:rsidR="00621119">
        <w:rPr>
          <w:rFonts w:ascii="Times New Roman" w:hAnsi="Times New Roman" w:cs="Times New Roman"/>
        </w:rPr>
        <w:t xml:space="preserve"> </w:t>
      </w:r>
      <w:r w:rsidR="00621119" w:rsidRPr="00621119">
        <w:rPr>
          <w:rFonts w:ascii="Times New Roman" w:hAnsi="Times New Roman" w:cs="Times New Roman"/>
        </w:rPr>
        <w:t xml:space="preserve">For bond information, please call </w:t>
      </w:r>
      <w:r>
        <w:rPr>
          <w:rFonts w:ascii="Times New Roman" w:hAnsi="Times New Roman" w:cs="Times New Roman"/>
        </w:rPr>
        <w:t xml:space="preserve">ICE at </w:t>
      </w:r>
      <w:r w:rsidRPr="008647FB">
        <w:rPr>
          <w:rFonts w:ascii="Times New Roman" w:hAnsi="Times New Roman" w:cs="Times New Roman"/>
          <w:b/>
        </w:rPr>
        <w:t>303-361-0723</w:t>
      </w:r>
      <w:r>
        <w:rPr>
          <w:rFonts w:ascii="Arial" w:hAnsi="Arial" w:cs="Arial"/>
          <w:b/>
          <w:bCs/>
          <w:color w:val="000000"/>
        </w:rPr>
        <w:t xml:space="preserve"> </w:t>
      </w:r>
      <w:r w:rsidR="00621119" w:rsidRPr="00621119">
        <w:rPr>
          <w:rFonts w:ascii="Times New Roman" w:hAnsi="Times New Roman" w:cs="Times New Roman"/>
        </w:rPr>
        <w:t>and ask to speak to the Deporta</w:t>
      </w:r>
      <w:r>
        <w:rPr>
          <w:rFonts w:ascii="Times New Roman" w:hAnsi="Times New Roman" w:cs="Times New Roman"/>
        </w:rPr>
        <w:t xml:space="preserve">tion Officer handling the case (you can also call the main GEO number, 303-361-6602, and ask to be transferred to ICE if ICE is not answering). </w:t>
      </w:r>
      <w:r w:rsidR="00621119" w:rsidRPr="00621119">
        <w:rPr>
          <w:rFonts w:ascii="Times New Roman" w:hAnsi="Times New Roman" w:cs="Times New Roman"/>
        </w:rPr>
        <w:t>You must have the last name of the detainee and alien registration number before calling.</w:t>
      </w:r>
    </w:p>
    <w:p w:rsidR="00E7407E" w:rsidRPr="0059578E" w:rsidRDefault="00E7407E" w:rsidP="00E7407E">
      <w:pPr>
        <w:rPr>
          <w:rFonts w:ascii="Times New Roman" w:hAnsi="Times New Roman" w:cs="Times New Roman"/>
          <w:caps/>
          <w:u w:val="single"/>
        </w:rPr>
      </w:pPr>
      <w:r w:rsidRPr="0059578E">
        <w:rPr>
          <w:rFonts w:ascii="Times New Roman" w:hAnsi="Times New Roman" w:cs="Times New Roman"/>
          <w:caps/>
          <w:u w:val="single"/>
        </w:rPr>
        <w:t>How do I post a bond?</w:t>
      </w:r>
    </w:p>
    <w:p w:rsidR="00E7407E" w:rsidRPr="0059578E" w:rsidRDefault="00E7407E" w:rsidP="00E7407E">
      <w:pPr>
        <w:rPr>
          <w:rFonts w:ascii="Times New Roman" w:hAnsi="Times New Roman" w:cs="Times New Roman"/>
        </w:rPr>
      </w:pPr>
      <w:r w:rsidRPr="0059578E">
        <w:rPr>
          <w:rFonts w:ascii="Times New Roman" w:hAnsi="Times New Roman" w:cs="Times New Roman"/>
        </w:rPr>
        <w:t>There are two ways to post a bond:</w:t>
      </w:r>
    </w:p>
    <w:p w:rsidR="00E7407E" w:rsidRPr="0059578E" w:rsidRDefault="00E7407E" w:rsidP="00E7407E">
      <w:pPr>
        <w:pStyle w:val="ListParagraph"/>
        <w:numPr>
          <w:ilvl w:val="0"/>
          <w:numId w:val="2"/>
        </w:numPr>
        <w:rPr>
          <w:rFonts w:ascii="Times New Roman" w:hAnsi="Times New Roman" w:cs="Times New Roman"/>
        </w:rPr>
      </w:pPr>
      <w:r w:rsidRPr="0059578E">
        <w:rPr>
          <w:rFonts w:ascii="Times New Roman" w:hAnsi="Times New Roman" w:cs="Times New Roman"/>
        </w:rPr>
        <w:t>Certified check or money order (full amount required)</w:t>
      </w:r>
    </w:p>
    <w:p w:rsidR="00E7407E" w:rsidRPr="0059578E" w:rsidRDefault="00E7407E" w:rsidP="00E7407E">
      <w:pPr>
        <w:pStyle w:val="ListParagraph"/>
        <w:numPr>
          <w:ilvl w:val="0"/>
          <w:numId w:val="2"/>
        </w:numPr>
        <w:rPr>
          <w:rFonts w:ascii="Times New Roman" w:hAnsi="Times New Roman" w:cs="Times New Roman"/>
        </w:rPr>
      </w:pPr>
      <w:r w:rsidRPr="0059578E">
        <w:rPr>
          <w:rFonts w:ascii="Times New Roman" w:hAnsi="Times New Roman" w:cs="Times New Roman"/>
        </w:rPr>
        <w:t>Through a Surety Company (Surety Bond)</w:t>
      </w:r>
    </w:p>
    <w:p w:rsidR="00E7407E" w:rsidRPr="0059578E" w:rsidRDefault="00E7407E" w:rsidP="00E7407E">
      <w:pPr>
        <w:rPr>
          <w:rFonts w:ascii="Times New Roman" w:hAnsi="Times New Roman" w:cs="Times New Roman"/>
          <w:caps/>
          <w:u w:val="single"/>
        </w:rPr>
      </w:pPr>
      <w:r w:rsidRPr="0059578E">
        <w:rPr>
          <w:rFonts w:ascii="Times New Roman" w:hAnsi="Times New Roman" w:cs="Times New Roman"/>
          <w:caps/>
          <w:u w:val="single"/>
        </w:rPr>
        <w:t>Procedure for CASH bonds:</w:t>
      </w:r>
    </w:p>
    <w:p w:rsidR="00E7407E" w:rsidRPr="0059578E" w:rsidRDefault="00E7407E" w:rsidP="00E7407E">
      <w:pPr>
        <w:rPr>
          <w:rFonts w:ascii="Times New Roman" w:hAnsi="Times New Roman" w:cs="Times New Roman"/>
        </w:rPr>
      </w:pPr>
      <w:r w:rsidRPr="0059578E">
        <w:rPr>
          <w:rFonts w:ascii="Times New Roman" w:hAnsi="Times New Roman" w:cs="Times New Roman"/>
        </w:rPr>
        <w:t xml:space="preserve">When posting a cash bond, you must bring with you the </w:t>
      </w:r>
      <w:r w:rsidRPr="0059578E">
        <w:rPr>
          <w:rFonts w:ascii="Times New Roman" w:hAnsi="Times New Roman" w:cs="Times New Roman"/>
          <w:b/>
        </w:rPr>
        <w:t>FULL</w:t>
      </w:r>
      <w:r w:rsidRPr="0059578E">
        <w:rPr>
          <w:rFonts w:ascii="Times New Roman" w:hAnsi="Times New Roman" w:cs="Times New Roman"/>
        </w:rPr>
        <w:t xml:space="preserve"> amount of the bond.</w:t>
      </w:r>
    </w:p>
    <w:p w:rsidR="00E7407E" w:rsidRPr="0059578E" w:rsidRDefault="00E7407E" w:rsidP="00E7407E">
      <w:pPr>
        <w:rPr>
          <w:rFonts w:ascii="Times New Roman" w:hAnsi="Times New Roman" w:cs="Times New Roman"/>
        </w:rPr>
      </w:pPr>
      <w:r w:rsidRPr="0059578E">
        <w:rPr>
          <w:rFonts w:ascii="Times New Roman" w:hAnsi="Times New Roman" w:cs="Times New Roman"/>
        </w:rPr>
        <w:t xml:space="preserve">Cash bonds are accepted in the following forms </w:t>
      </w:r>
      <w:r w:rsidRPr="0059578E">
        <w:rPr>
          <w:rFonts w:ascii="Times New Roman" w:hAnsi="Times New Roman" w:cs="Times New Roman"/>
          <w:b/>
        </w:rPr>
        <w:t>ONLY</w:t>
      </w:r>
      <w:r w:rsidRPr="0059578E">
        <w:rPr>
          <w:rFonts w:ascii="Times New Roman" w:hAnsi="Times New Roman" w:cs="Times New Roman"/>
        </w:rPr>
        <w:t>:</w:t>
      </w:r>
    </w:p>
    <w:p w:rsidR="00E7407E" w:rsidRPr="0059578E" w:rsidRDefault="00E7407E" w:rsidP="00E7407E">
      <w:pPr>
        <w:pStyle w:val="ListParagraph"/>
        <w:numPr>
          <w:ilvl w:val="0"/>
          <w:numId w:val="3"/>
        </w:numPr>
        <w:rPr>
          <w:rFonts w:ascii="Times New Roman" w:hAnsi="Times New Roman" w:cs="Times New Roman"/>
        </w:rPr>
      </w:pPr>
      <w:r w:rsidRPr="0059578E">
        <w:rPr>
          <w:rFonts w:ascii="Times New Roman" w:hAnsi="Times New Roman" w:cs="Times New Roman"/>
        </w:rPr>
        <w:t>US Money Order (paid to the Department of Homeland Security)</w:t>
      </w:r>
    </w:p>
    <w:p w:rsidR="00E7407E" w:rsidRPr="0059578E" w:rsidRDefault="00E7407E" w:rsidP="00E7407E">
      <w:pPr>
        <w:pStyle w:val="ListParagraph"/>
        <w:numPr>
          <w:ilvl w:val="0"/>
          <w:numId w:val="3"/>
        </w:numPr>
        <w:rPr>
          <w:rFonts w:ascii="Times New Roman" w:hAnsi="Times New Roman" w:cs="Times New Roman"/>
        </w:rPr>
      </w:pPr>
      <w:r w:rsidRPr="0059578E">
        <w:rPr>
          <w:rFonts w:ascii="Times New Roman" w:hAnsi="Times New Roman" w:cs="Times New Roman"/>
        </w:rPr>
        <w:t>Bank Cashier’s check (paid to the Department of Homeland Security)</w:t>
      </w:r>
    </w:p>
    <w:p w:rsidR="00E7407E" w:rsidRPr="0059578E" w:rsidRDefault="00E7407E" w:rsidP="00E7407E">
      <w:pPr>
        <w:rPr>
          <w:rFonts w:ascii="Times New Roman" w:hAnsi="Times New Roman" w:cs="Times New Roman"/>
        </w:rPr>
      </w:pPr>
      <w:r w:rsidRPr="0059578E">
        <w:rPr>
          <w:rFonts w:ascii="Times New Roman" w:hAnsi="Times New Roman" w:cs="Times New Roman"/>
        </w:rPr>
        <w:t>*No personal checks, credit cards, or property deeds may be accepted.</w:t>
      </w:r>
    </w:p>
    <w:p w:rsidR="00E7407E" w:rsidRPr="0059578E" w:rsidRDefault="00E7407E" w:rsidP="00E7407E">
      <w:pPr>
        <w:rPr>
          <w:rFonts w:ascii="Times New Roman" w:hAnsi="Times New Roman" w:cs="Times New Roman"/>
          <w:caps/>
          <w:u w:val="single"/>
        </w:rPr>
      </w:pPr>
      <w:r w:rsidRPr="0059578E">
        <w:rPr>
          <w:rFonts w:ascii="Times New Roman" w:hAnsi="Times New Roman" w:cs="Times New Roman"/>
          <w:caps/>
          <w:u w:val="single"/>
        </w:rPr>
        <w:t>Who can post the bond?</w:t>
      </w:r>
    </w:p>
    <w:p w:rsidR="00E7407E" w:rsidRPr="0059578E" w:rsidRDefault="00E7407E" w:rsidP="00E7407E">
      <w:pPr>
        <w:rPr>
          <w:rFonts w:ascii="Times New Roman" w:hAnsi="Times New Roman" w:cs="Times New Roman"/>
        </w:rPr>
      </w:pPr>
      <w:r w:rsidRPr="0059578E">
        <w:rPr>
          <w:rFonts w:ascii="Times New Roman" w:hAnsi="Times New Roman" w:cs="Times New Roman"/>
        </w:rPr>
        <w:t>You may post your own bond. Also, anyone 18 years of age or older who presents proper identification and proof of valid, lawful immigration status and a valid address may post the bond.</w:t>
      </w:r>
    </w:p>
    <w:p w:rsidR="00E7407E" w:rsidRPr="0059578E" w:rsidRDefault="00E7407E" w:rsidP="00E7407E">
      <w:pPr>
        <w:rPr>
          <w:rFonts w:ascii="Times New Roman" w:hAnsi="Times New Roman" w:cs="Times New Roman"/>
          <w:caps/>
          <w:u w:val="single"/>
        </w:rPr>
      </w:pPr>
      <w:r w:rsidRPr="0059578E">
        <w:rPr>
          <w:rFonts w:ascii="Times New Roman" w:hAnsi="Times New Roman" w:cs="Times New Roman"/>
          <w:caps/>
          <w:u w:val="single"/>
        </w:rPr>
        <w:t>What does the person posting the bond need to bring?</w:t>
      </w:r>
    </w:p>
    <w:p w:rsidR="00E7407E" w:rsidRPr="0059578E" w:rsidRDefault="00E7407E" w:rsidP="00E7407E">
      <w:pPr>
        <w:pStyle w:val="ListParagraph"/>
        <w:numPr>
          <w:ilvl w:val="0"/>
          <w:numId w:val="4"/>
        </w:numPr>
        <w:rPr>
          <w:rFonts w:ascii="Times New Roman" w:hAnsi="Times New Roman" w:cs="Times New Roman"/>
          <w:u w:val="single"/>
        </w:rPr>
      </w:pPr>
      <w:r w:rsidRPr="0059578E">
        <w:rPr>
          <w:rFonts w:ascii="Times New Roman" w:hAnsi="Times New Roman" w:cs="Times New Roman"/>
        </w:rPr>
        <w:t xml:space="preserve">Original Immigration Judge Order (given to </w:t>
      </w:r>
      <w:r w:rsidR="00592306" w:rsidRPr="0059578E">
        <w:rPr>
          <w:rFonts w:ascii="Times New Roman" w:hAnsi="Times New Roman" w:cs="Times New Roman"/>
        </w:rPr>
        <w:t>you in Immigration Court)</w:t>
      </w:r>
    </w:p>
    <w:p w:rsidR="00592306" w:rsidRPr="0059578E" w:rsidRDefault="00592306" w:rsidP="00E7407E">
      <w:pPr>
        <w:pStyle w:val="ListParagraph"/>
        <w:numPr>
          <w:ilvl w:val="0"/>
          <w:numId w:val="4"/>
        </w:numPr>
        <w:rPr>
          <w:rFonts w:ascii="Times New Roman" w:hAnsi="Times New Roman" w:cs="Times New Roman"/>
          <w:u w:val="single"/>
        </w:rPr>
      </w:pPr>
      <w:r w:rsidRPr="0059578E">
        <w:rPr>
          <w:rFonts w:ascii="Times New Roman" w:hAnsi="Times New Roman" w:cs="Times New Roman"/>
        </w:rPr>
        <w:t>Identification – any one of the following are acceptable forms of identification:</w:t>
      </w:r>
    </w:p>
    <w:p w:rsidR="00592306" w:rsidRPr="0059578E" w:rsidRDefault="00592306" w:rsidP="00592306">
      <w:pPr>
        <w:pStyle w:val="ListParagraph"/>
        <w:numPr>
          <w:ilvl w:val="1"/>
          <w:numId w:val="4"/>
        </w:numPr>
        <w:rPr>
          <w:rFonts w:ascii="Times New Roman" w:hAnsi="Times New Roman" w:cs="Times New Roman"/>
          <w:u w:val="single"/>
        </w:rPr>
      </w:pPr>
      <w:r w:rsidRPr="0059578E">
        <w:rPr>
          <w:rFonts w:ascii="Times New Roman" w:hAnsi="Times New Roman" w:cs="Times New Roman"/>
        </w:rPr>
        <w:t>Permanent Resident Card</w:t>
      </w:r>
    </w:p>
    <w:p w:rsidR="00592306" w:rsidRPr="0059578E" w:rsidRDefault="00592306" w:rsidP="00592306">
      <w:pPr>
        <w:pStyle w:val="ListParagraph"/>
        <w:numPr>
          <w:ilvl w:val="1"/>
          <w:numId w:val="4"/>
        </w:numPr>
        <w:rPr>
          <w:rFonts w:ascii="Times New Roman" w:hAnsi="Times New Roman" w:cs="Times New Roman"/>
          <w:u w:val="single"/>
        </w:rPr>
      </w:pPr>
      <w:r w:rsidRPr="0059578E">
        <w:rPr>
          <w:rFonts w:ascii="Times New Roman" w:hAnsi="Times New Roman" w:cs="Times New Roman"/>
        </w:rPr>
        <w:t>Valid U.S. or Foreign Passport</w:t>
      </w:r>
    </w:p>
    <w:p w:rsidR="00592306" w:rsidRPr="0059578E" w:rsidRDefault="00592306" w:rsidP="00592306">
      <w:pPr>
        <w:pStyle w:val="ListParagraph"/>
        <w:numPr>
          <w:ilvl w:val="1"/>
          <w:numId w:val="4"/>
        </w:numPr>
        <w:rPr>
          <w:rFonts w:ascii="Times New Roman" w:hAnsi="Times New Roman" w:cs="Times New Roman"/>
          <w:u w:val="single"/>
        </w:rPr>
      </w:pPr>
      <w:r w:rsidRPr="0059578E">
        <w:rPr>
          <w:rFonts w:ascii="Times New Roman" w:hAnsi="Times New Roman" w:cs="Times New Roman"/>
        </w:rPr>
        <w:t>Valid Driver’s License</w:t>
      </w:r>
    </w:p>
    <w:p w:rsidR="00592306" w:rsidRPr="0059578E" w:rsidRDefault="00592306" w:rsidP="00592306">
      <w:pPr>
        <w:pStyle w:val="ListParagraph"/>
        <w:numPr>
          <w:ilvl w:val="1"/>
          <w:numId w:val="4"/>
        </w:numPr>
        <w:rPr>
          <w:rFonts w:ascii="Times New Roman" w:hAnsi="Times New Roman" w:cs="Times New Roman"/>
          <w:u w:val="single"/>
        </w:rPr>
      </w:pPr>
      <w:r w:rsidRPr="0059578E">
        <w:rPr>
          <w:rFonts w:ascii="Times New Roman" w:hAnsi="Times New Roman" w:cs="Times New Roman"/>
        </w:rPr>
        <w:t>State identification with proof of immigration status</w:t>
      </w:r>
    </w:p>
    <w:p w:rsidR="00592306" w:rsidRPr="0059578E" w:rsidRDefault="00592306" w:rsidP="00592306">
      <w:pPr>
        <w:pStyle w:val="ListParagraph"/>
        <w:numPr>
          <w:ilvl w:val="0"/>
          <w:numId w:val="4"/>
        </w:numPr>
        <w:rPr>
          <w:rFonts w:ascii="Times New Roman" w:hAnsi="Times New Roman" w:cs="Times New Roman"/>
          <w:u w:val="single"/>
        </w:rPr>
      </w:pPr>
      <w:r w:rsidRPr="0059578E">
        <w:rPr>
          <w:rFonts w:ascii="Times New Roman" w:hAnsi="Times New Roman" w:cs="Times New Roman"/>
        </w:rPr>
        <w:t>Proof of valid, lawful immigration status (if someone is posting a bond for you).</w:t>
      </w:r>
    </w:p>
    <w:p w:rsidR="00592306" w:rsidRPr="0059578E" w:rsidRDefault="00592306" w:rsidP="00592306">
      <w:pPr>
        <w:rPr>
          <w:rFonts w:ascii="Times New Roman" w:hAnsi="Times New Roman" w:cs="Times New Roman"/>
          <w:caps/>
          <w:u w:val="single"/>
        </w:rPr>
      </w:pPr>
      <w:r w:rsidRPr="0059578E">
        <w:rPr>
          <w:rFonts w:ascii="Times New Roman" w:hAnsi="Times New Roman" w:cs="Times New Roman"/>
          <w:caps/>
          <w:u w:val="single"/>
        </w:rPr>
        <w:lastRenderedPageBreak/>
        <w:t>What information is required for posting a bond?</w:t>
      </w:r>
    </w:p>
    <w:p w:rsidR="00592306" w:rsidRPr="0059578E" w:rsidRDefault="00592306" w:rsidP="00592306">
      <w:pPr>
        <w:rPr>
          <w:rFonts w:ascii="Times New Roman" w:hAnsi="Times New Roman" w:cs="Times New Roman"/>
        </w:rPr>
      </w:pPr>
      <w:r w:rsidRPr="0059578E">
        <w:rPr>
          <w:rFonts w:ascii="Times New Roman" w:hAnsi="Times New Roman" w:cs="Times New Roman"/>
        </w:rPr>
        <w:t>The following is required for posting a bond:</w:t>
      </w:r>
    </w:p>
    <w:p w:rsidR="00592306" w:rsidRPr="0059578E" w:rsidRDefault="00592306" w:rsidP="00592306">
      <w:pPr>
        <w:pStyle w:val="ListParagraph"/>
        <w:numPr>
          <w:ilvl w:val="0"/>
          <w:numId w:val="5"/>
        </w:numPr>
        <w:rPr>
          <w:rFonts w:ascii="Times New Roman" w:hAnsi="Times New Roman" w:cs="Times New Roman"/>
        </w:rPr>
      </w:pPr>
      <w:r w:rsidRPr="0059578E">
        <w:rPr>
          <w:rFonts w:ascii="Times New Roman" w:hAnsi="Times New Roman" w:cs="Times New Roman"/>
        </w:rPr>
        <w:t>Respondent’s name</w:t>
      </w:r>
    </w:p>
    <w:p w:rsidR="00592306" w:rsidRPr="0059578E" w:rsidRDefault="00592306" w:rsidP="00592306">
      <w:pPr>
        <w:pStyle w:val="ListParagraph"/>
        <w:numPr>
          <w:ilvl w:val="0"/>
          <w:numId w:val="5"/>
        </w:numPr>
        <w:rPr>
          <w:rFonts w:ascii="Times New Roman" w:hAnsi="Times New Roman" w:cs="Times New Roman"/>
        </w:rPr>
      </w:pPr>
      <w:r w:rsidRPr="0059578E">
        <w:rPr>
          <w:rFonts w:ascii="Times New Roman" w:hAnsi="Times New Roman" w:cs="Times New Roman"/>
        </w:rPr>
        <w:t>Respondent’s Alien Registration Number, or “A” number</w:t>
      </w:r>
    </w:p>
    <w:p w:rsidR="00592306" w:rsidRPr="0059578E" w:rsidRDefault="00592306" w:rsidP="00592306">
      <w:pPr>
        <w:pStyle w:val="ListParagraph"/>
        <w:numPr>
          <w:ilvl w:val="0"/>
          <w:numId w:val="5"/>
        </w:numPr>
        <w:rPr>
          <w:rFonts w:ascii="Times New Roman" w:hAnsi="Times New Roman" w:cs="Times New Roman"/>
        </w:rPr>
      </w:pPr>
      <w:r w:rsidRPr="0059578E">
        <w:rPr>
          <w:rFonts w:ascii="Times New Roman" w:hAnsi="Times New Roman" w:cs="Times New Roman"/>
        </w:rPr>
        <w:t>Respondent’s home address</w:t>
      </w:r>
    </w:p>
    <w:p w:rsidR="00592306" w:rsidRPr="0059578E" w:rsidRDefault="00592306" w:rsidP="00592306">
      <w:pPr>
        <w:pStyle w:val="ListParagraph"/>
        <w:numPr>
          <w:ilvl w:val="0"/>
          <w:numId w:val="5"/>
        </w:numPr>
        <w:rPr>
          <w:rFonts w:ascii="Times New Roman" w:hAnsi="Times New Roman" w:cs="Times New Roman"/>
        </w:rPr>
      </w:pPr>
      <w:r w:rsidRPr="0059578E">
        <w:rPr>
          <w:rFonts w:ascii="Times New Roman" w:hAnsi="Times New Roman" w:cs="Times New Roman"/>
        </w:rPr>
        <w:t>Respondent’s date of birth</w:t>
      </w:r>
    </w:p>
    <w:p w:rsidR="00592306" w:rsidRPr="0059578E" w:rsidRDefault="00592306" w:rsidP="00592306">
      <w:pPr>
        <w:pStyle w:val="ListParagraph"/>
        <w:numPr>
          <w:ilvl w:val="0"/>
          <w:numId w:val="5"/>
        </w:numPr>
        <w:rPr>
          <w:rFonts w:ascii="Times New Roman" w:hAnsi="Times New Roman" w:cs="Times New Roman"/>
        </w:rPr>
      </w:pPr>
      <w:r w:rsidRPr="0059578E">
        <w:rPr>
          <w:rFonts w:ascii="Times New Roman" w:hAnsi="Times New Roman" w:cs="Times New Roman"/>
        </w:rPr>
        <w:t>Respondent’s country of birth</w:t>
      </w:r>
    </w:p>
    <w:p w:rsidR="00592306" w:rsidRPr="0059578E" w:rsidRDefault="00592306" w:rsidP="00592306">
      <w:pPr>
        <w:pStyle w:val="ListParagraph"/>
        <w:numPr>
          <w:ilvl w:val="0"/>
          <w:numId w:val="5"/>
        </w:numPr>
        <w:rPr>
          <w:rFonts w:ascii="Times New Roman" w:hAnsi="Times New Roman" w:cs="Times New Roman"/>
        </w:rPr>
      </w:pPr>
      <w:r w:rsidRPr="0059578E">
        <w:rPr>
          <w:rFonts w:ascii="Times New Roman" w:hAnsi="Times New Roman" w:cs="Times New Roman"/>
        </w:rPr>
        <w:t>Bond amount</w:t>
      </w:r>
    </w:p>
    <w:p w:rsidR="00592306" w:rsidRPr="0059578E" w:rsidRDefault="00592306" w:rsidP="00592306">
      <w:pPr>
        <w:pStyle w:val="ListParagraph"/>
        <w:numPr>
          <w:ilvl w:val="0"/>
          <w:numId w:val="5"/>
        </w:numPr>
        <w:rPr>
          <w:rFonts w:ascii="Times New Roman" w:hAnsi="Times New Roman" w:cs="Times New Roman"/>
        </w:rPr>
      </w:pPr>
      <w:r w:rsidRPr="0059578E">
        <w:rPr>
          <w:rFonts w:ascii="Times New Roman" w:hAnsi="Times New Roman" w:cs="Times New Roman"/>
        </w:rPr>
        <w:t>Name of person posting the bond</w:t>
      </w:r>
    </w:p>
    <w:p w:rsidR="00592306" w:rsidRPr="0059578E" w:rsidRDefault="00592306" w:rsidP="00592306">
      <w:pPr>
        <w:pStyle w:val="ListParagraph"/>
        <w:numPr>
          <w:ilvl w:val="0"/>
          <w:numId w:val="5"/>
        </w:numPr>
        <w:rPr>
          <w:rFonts w:ascii="Times New Roman" w:hAnsi="Times New Roman" w:cs="Times New Roman"/>
        </w:rPr>
      </w:pPr>
      <w:r w:rsidRPr="0059578E">
        <w:rPr>
          <w:rFonts w:ascii="Times New Roman" w:hAnsi="Times New Roman" w:cs="Times New Roman"/>
        </w:rPr>
        <w:t>Valid address for person posting the bond</w:t>
      </w:r>
    </w:p>
    <w:p w:rsidR="00592306" w:rsidRPr="0059578E" w:rsidRDefault="00592306" w:rsidP="00592306">
      <w:pPr>
        <w:pStyle w:val="ListParagraph"/>
        <w:numPr>
          <w:ilvl w:val="0"/>
          <w:numId w:val="5"/>
        </w:numPr>
        <w:rPr>
          <w:rFonts w:ascii="Times New Roman" w:hAnsi="Times New Roman" w:cs="Times New Roman"/>
        </w:rPr>
      </w:pPr>
      <w:r w:rsidRPr="0059578E">
        <w:rPr>
          <w:rFonts w:ascii="Times New Roman" w:hAnsi="Times New Roman" w:cs="Times New Roman"/>
        </w:rPr>
        <w:t>Valid Social Security number for person posting the bond (unless posting your own bond)</w:t>
      </w:r>
    </w:p>
    <w:p w:rsidR="00592306" w:rsidRPr="0059578E" w:rsidRDefault="00592306" w:rsidP="00592306">
      <w:pPr>
        <w:pStyle w:val="ListParagraph"/>
        <w:numPr>
          <w:ilvl w:val="0"/>
          <w:numId w:val="5"/>
        </w:numPr>
        <w:rPr>
          <w:rFonts w:ascii="Times New Roman" w:hAnsi="Times New Roman" w:cs="Times New Roman"/>
        </w:rPr>
      </w:pPr>
      <w:r w:rsidRPr="0059578E">
        <w:rPr>
          <w:rFonts w:ascii="Times New Roman" w:hAnsi="Times New Roman" w:cs="Times New Roman"/>
        </w:rPr>
        <w:t>Valid phone number for person posting the bond</w:t>
      </w:r>
    </w:p>
    <w:p w:rsidR="00592306" w:rsidRPr="0059578E" w:rsidRDefault="00592306" w:rsidP="00592306">
      <w:pPr>
        <w:pStyle w:val="ListParagraph"/>
        <w:numPr>
          <w:ilvl w:val="0"/>
          <w:numId w:val="5"/>
        </w:numPr>
        <w:rPr>
          <w:rFonts w:ascii="Times New Roman" w:hAnsi="Times New Roman" w:cs="Times New Roman"/>
        </w:rPr>
      </w:pPr>
      <w:r w:rsidRPr="0059578E">
        <w:rPr>
          <w:rFonts w:ascii="Times New Roman" w:hAnsi="Times New Roman" w:cs="Times New Roman"/>
        </w:rPr>
        <w:t>Acceptable form of identification</w:t>
      </w:r>
    </w:p>
    <w:p w:rsidR="00592306" w:rsidRPr="0059578E" w:rsidRDefault="00592306" w:rsidP="00592306">
      <w:pPr>
        <w:rPr>
          <w:rFonts w:ascii="Times New Roman" w:hAnsi="Times New Roman" w:cs="Times New Roman"/>
        </w:rPr>
      </w:pPr>
      <w:r w:rsidRPr="0059578E">
        <w:rPr>
          <w:rFonts w:ascii="Times New Roman" w:hAnsi="Times New Roman" w:cs="Times New Roman"/>
        </w:rPr>
        <w:t>It is your responsibility to ensure that all information you provide to ICE is accurate and up to date. Failure to comply with the terms and conditions of the bond or with the final Immigration Court decision will result in the bond being breached and forfeited.</w:t>
      </w:r>
    </w:p>
    <w:p w:rsidR="00592306" w:rsidRPr="0059578E" w:rsidRDefault="00592306" w:rsidP="00592306">
      <w:pPr>
        <w:rPr>
          <w:rFonts w:ascii="Times New Roman" w:hAnsi="Times New Roman" w:cs="Times New Roman"/>
          <w:caps/>
          <w:u w:val="single"/>
        </w:rPr>
      </w:pPr>
      <w:r w:rsidRPr="0059578E">
        <w:rPr>
          <w:rFonts w:ascii="Times New Roman" w:hAnsi="Times New Roman" w:cs="Times New Roman"/>
          <w:caps/>
          <w:u w:val="single"/>
        </w:rPr>
        <w:t>Procedures for SURETY bond:</w:t>
      </w:r>
    </w:p>
    <w:p w:rsidR="00592306" w:rsidRPr="0059578E" w:rsidRDefault="00592306" w:rsidP="00592306">
      <w:pPr>
        <w:rPr>
          <w:rFonts w:ascii="Times New Roman" w:hAnsi="Times New Roman" w:cs="Times New Roman"/>
        </w:rPr>
      </w:pPr>
      <w:r w:rsidRPr="0059578E">
        <w:rPr>
          <w:rFonts w:ascii="Times New Roman" w:hAnsi="Times New Roman" w:cs="Times New Roman"/>
        </w:rPr>
        <w:t>To post a surety bond you must work through a private company. The companies’ requirement for collateral and premiums vary, and ICE does not recommend any one company over the other.</w:t>
      </w:r>
    </w:p>
    <w:p w:rsidR="00592306" w:rsidRPr="0059578E" w:rsidRDefault="00592306" w:rsidP="00592306">
      <w:pPr>
        <w:rPr>
          <w:rFonts w:ascii="Times New Roman" w:hAnsi="Times New Roman" w:cs="Times New Roman"/>
          <w:caps/>
          <w:u w:val="single"/>
        </w:rPr>
      </w:pPr>
      <w:r w:rsidRPr="0059578E">
        <w:rPr>
          <w:rFonts w:ascii="Times New Roman" w:hAnsi="Times New Roman" w:cs="Times New Roman"/>
          <w:caps/>
          <w:u w:val="single"/>
        </w:rPr>
        <w:t>How do I receive a refund for a bond?</w:t>
      </w:r>
    </w:p>
    <w:p w:rsidR="00592306" w:rsidRPr="0059578E" w:rsidRDefault="00592306" w:rsidP="00592306">
      <w:pPr>
        <w:rPr>
          <w:rFonts w:ascii="Times New Roman" w:hAnsi="Times New Roman" w:cs="Times New Roman"/>
        </w:rPr>
      </w:pPr>
      <w:r w:rsidRPr="0059578E">
        <w:rPr>
          <w:rFonts w:ascii="Times New Roman" w:hAnsi="Times New Roman" w:cs="Times New Roman"/>
        </w:rPr>
        <w:t>The bond will be cancelled and refunded if you (or the respondent in proceedings) received relief from the Immigration Judge, i.e. lawful resident status or asylum is granted, case is terminated, etc.</w:t>
      </w:r>
    </w:p>
    <w:p w:rsidR="00592306" w:rsidRPr="0059578E" w:rsidRDefault="00592306" w:rsidP="00592306">
      <w:pPr>
        <w:rPr>
          <w:rFonts w:ascii="Times New Roman" w:hAnsi="Times New Roman" w:cs="Times New Roman"/>
        </w:rPr>
      </w:pPr>
      <w:r w:rsidRPr="0059578E">
        <w:rPr>
          <w:rFonts w:ascii="Times New Roman" w:hAnsi="Times New Roman" w:cs="Times New Roman"/>
        </w:rPr>
        <w:t xml:space="preserve">Otherwise, if the Judge orders voluntary departure or removal/deportation, a refund will be given only if the respondent complies with the judge’s order and either leaves the United States voluntarily by the required deadline, or reports in to U.S. Immigrations and Customs Enforcement, Detention and Removal Operations (ICE-DRO) on a specified date and time, as required. </w:t>
      </w:r>
    </w:p>
    <w:p w:rsidR="00592306" w:rsidRPr="0059578E" w:rsidRDefault="00592306" w:rsidP="00592306">
      <w:pPr>
        <w:rPr>
          <w:rFonts w:ascii="Times New Roman" w:hAnsi="Times New Roman" w:cs="Times New Roman"/>
        </w:rPr>
      </w:pPr>
      <w:r w:rsidRPr="0059578E">
        <w:rPr>
          <w:rFonts w:ascii="Times New Roman" w:hAnsi="Times New Roman" w:cs="Times New Roman"/>
        </w:rPr>
        <w:t>For voluntary departure cases, ICE-DRO must receive through official channels a Form G-146, Departure Verification Form, verifying the individual departed the United States.</w:t>
      </w:r>
    </w:p>
    <w:p w:rsidR="00592306" w:rsidRPr="0059578E" w:rsidRDefault="00592306" w:rsidP="00592306">
      <w:pPr>
        <w:pStyle w:val="ListParagraph"/>
        <w:numPr>
          <w:ilvl w:val="0"/>
          <w:numId w:val="6"/>
        </w:numPr>
        <w:rPr>
          <w:rFonts w:ascii="Times New Roman" w:hAnsi="Times New Roman" w:cs="Times New Roman"/>
        </w:rPr>
      </w:pPr>
      <w:r w:rsidRPr="0059578E">
        <w:rPr>
          <w:rFonts w:ascii="Times New Roman" w:hAnsi="Times New Roman" w:cs="Times New Roman"/>
        </w:rPr>
        <w:t>It is important to appear and obtain Form G-146 prior to departure from the United States.</w:t>
      </w:r>
    </w:p>
    <w:p w:rsidR="00592306" w:rsidRPr="0059578E" w:rsidRDefault="00D27B9E" w:rsidP="00592306">
      <w:pPr>
        <w:pStyle w:val="ListParagraph"/>
        <w:numPr>
          <w:ilvl w:val="0"/>
          <w:numId w:val="6"/>
        </w:numPr>
        <w:rPr>
          <w:rFonts w:ascii="Times New Roman" w:hAnsi="Times New Roman" w:cs="Times New Roman"/>
        </w:rPr>
      </w:pPr>
      <w:r w:rsidRPr="0059578E">
        <w:rPr>
          <w:rFonts w:ascii="Times New Roman" w:hAnsi="Times New Roman" w:cs="Times New Roman"/>
        </w:rPr>
        <w:t>Upon arrival, the individual should present him or herself along with Form G-146, airline tickets, and their passport to the closest American Consulate or Embassy for a U.S. government official to verify physical presence and departure date from the United States.</w:t>
      </w:r>
    </w:p>
    <w:p w:rsidR="00D27B9E" w:rsidRPr="0059578E" w:rsidRDefault="00D27B9E" w:rsidP="00592306">
      <w:pPr>
        <w:pStyle w:val="ListParagraph"/>
        <w:numPr>
          <w:ilvl w:val="0"/>
          <w:numId w:val="6"/>
        </w:numPr>
        <w:rPr>
          <w:rFonts w:ascii="Times New Roman" w:hAnsi="Times New Roman" w:cs="Times New Roman"/>
        </w:rPr>
      </w:pPr>
      <w:r w:rsidRPr="0059578E">
        <w:rPr>
          <w:rFonts w:ascii="Times New Roman" w:hAnsi="Times New Roman" w:cs="Times New Roman"/>
        </w:rPr>
        <w:t>The Embassy or Consular Officer will complete Form G-146, annotating the date of departure and verifying the individual’s identity and date he or she presented themselves for physical verification.</w:t>
      </w:r>
    </w:p>
    <w:p w:rsidR="00D27B9E" w:rsidRPr="0059578E" w:rsidRDefault="00D27B9E" w:rsidP="00592306">
      <w:pPr>
        <w:pStyle w:val="ListParagraph"/>
        <w:numPr>
          <w:ilvl w:val="0"/>
          <w:numId w:val="6"/>
        </w:numPr>
        <w:rPr>
          <w:rFonts w:ascii="Times New Roman" w:hAnsi="Times New Roman" w:cs="Times New Roman"/>
        </w:rPr>
      </w:pPr>
      <w:r w:rsidRPr="0059578E">
        <w:rPr>
          <w:rFonts w:ascii="Times New Roman" w:hAnsi="Times New Roman" w:cs="Times New Roman"/>
        </w:rPr>
        <w:t xml:space="preserve">Upon ICE-DRO’s receipt of the </w:t>
      </w:r>
      <w:r w:rsidRPr="0059578E">
        <w:rPr>
          <w:rFonts w:ascii="Times New Roman" w:hAnsi="Times New Roman" w:cs="Times New Roman"/>
          <w:b/>
        </w:rPr>
        <w:t>original</w:t>
      </w:r>
      <w:r w:rsidRPr="0059578E">
        <w:rPr>
          <w:rFonts w:ascii="Times New Roman" w:hAnsi="Times New Roman" w:cs="Times New Roman"/>
        </w:rPr>
        <w:t xml:space="preserve"> sealed G-146 from the American Embassy or Consulate abroad, the ICE-DRO office handling the case will cancel the bond. </w:t>
      </w:r>
      <w:r w:rsidRPr="0059578E">
        <w:rPr>
          <w:rFonts w:ascii="Times New Roman" w:hAnsi="Times New Roman" w:cs="Times New Roman"/>
          <w:u w:val="single"/>
        </w:rPr>
        <w:t>No copies of Form G-146 will be accepted for verification of departure.</w:t>
      </w:r>
    </w:p>
    <w:p w:rsidR="00D27B9E" w:rsidRPr="0059578E" w:rsidRDefault="00D27B9E" w:rsidP="00D27B9E">
      <w:pPr>
        <w:pBdr>
          <w:bottom w:val="single" w:sz="12" w:space="1" w:color="auto"/>
        </w:pBdr>
        <w:rPr>
          <w:rFonts w:ascii="Times New Roman" w:hAnsi="Times New Roman" w:cs="Times New Roman"/>
        </w:rPr>
      </w:pPr>
      <w:r w:rsidRPr="0059578E">
        <w:rPr>
          <w:rFonts w:ascii="Times New Roman" w:hAnsi="Times New Roman" w:cs="Times New Roman"/>
        </w:rPr>
        <w:t>When immigration bonds for which cash is posted as collateral are cancelled, the obligor will be notified by ICE through Form I-391 (Notice – Immigration Bond Cancelled) at the address listed on the Bond Contract or last address provided by the obligor in person. Along with Form I-391, the obligor receives instructions on how to file for their refund of the principal and any accrued interest.</w:t>
      </w:r>
    </w:p>
    <w:sectPr w:rsidR="00D27B9E" w:rsidRPr="0059578E" w:rsidSect="00595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19"/>
    <w:multiLevelType w:val="hybridMultilevel"/>
    <w:tmpl w:val="1172A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66EB8"/>
    <w:multiLevelType w:val="hybridMultilevel"/>
    <w:tmpl w:val="8FE00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B7B80"/>
    <w:multiLevelType w:val="hybridMultilevel"/>
    <w:tmpl w:val="4FE8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F5E0A"/>
    <w:multiLevelType w:val="hybridMultilevel"/>
    <w:tmpl w:val="E9225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E4C02"/>
    <w:multiLevelType w:val="hybridMultilevel"/>
    <w:tmpl w:val="5BA4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A2884"/>
    <w:multiLevelType w:val="hybridMultilevel"/>
    <w:tmpl w:val="0560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73E3B"/>
    <w:multiLevelType w:val="hybridMultilevel"/>
    <w:tmpl w:val="33F4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7E"/>
    <w:rsid w:val="00005470"/>
    <w:rsid w:val="00225659"/>
    <w:rsid w:val="0046292A"/>
    <w:rsid w:val="00592306"/>
    <w:rsid w:val="0059578E"/>
    <w:rsid w:val="00621119"/>
    <w:rsid w:val="008647FB"/>
    <w:rsid w:val="00887131"/>
    <w:rsid w:val="00916A92"/>
    <w:rsid w:val="009F4CB3"/>
    <w:rsid w:val="00D27B9E"/>
    <w:rsid w:val="00E7407E"/>
    <w:rsid w:val="00F2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43C66-EBC8-4CCD-A02B-D3F558B2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07E"/>
    <w:pPr>
      <w:ind w:left="720"/>
      <w:contextualSpacing/>
    </w:pPr>
  </w:style>
  <w:style w:type="paragraph" w:styleId="BalloonText">
    <w:name w:val="Balloon Text"/>
    <w:basedOn w:val="Normal"/>
    <w:link w:val="BalloonTextChar"/>
    <w:uiPriority w:val="99"/>
    <w:semiHidden/>
    <w:unhideWhenUsed/>
    <w:rsid w:val="00D27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4385</Characters>
  <Application>Microsoft Office Word</Application>
  <DocSecurity>0</DocSecurity>
  <Lines>93</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Hope</dc:creator>
  <cp:lastModifiedBy>Mayra Prieto</cp:lastModifiedBy>
  <cp:revision>2</cp:revision>
  <dcterms:created xsi:type="dcterms:W3CDTF">2020-07-02T19:12:00Z</dcterms:created>
  <dcterms:modified xsi:type="dcterms:W3CDTF">2020-07-02T19:12:00Z</dcterms:modified>
</cp:coreProperties>
</file>